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6FE" w:rsidRDefault="00960F86" w:rsidP="00960F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  <w:r w:rsidRPr="00960F86">
        <w:rPr>
          <w:b/>
          <w:bCs/>
          <w:color w:val="181818"/>
          <w:sz w:val="28"/>
          <w:szCs w:val="28"/>
        </w:rPr>
        <w:t>Аналитический отчет</w:t>
      </w:r>
      <w:r w:rsidR="001F66FE">
        <w:rPr>
          <w:b/>
          <w:bCs/>
          <w:color w:val="181818"/>
          <w:sz w:val="28"/>
          <w:szCs w:val="28"/>
        </w:rPr>
        <w:t xml:space="preserve"> о проведении недели психологии </w:t>
      </w:r>
    </w:p>
    <w:p w:rsidR="00960F86" w:rsidRPr="00960F86" w:rsidRDefault="001F66FE" w:rsidP="00960F86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в МБОУ «Бачи-Юртовская СШ№4»</w:t>
      </w:r>
    </w:p>
    <w:p w:rsidR="001F66FE" w:rsidRDefault="001F66FE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Неделя психологии – общешкольное мероприятие, которое проводится в течении недели и предлагает участие всей школы: в первую очередь школьников, а также учителей и родителей.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b/>
          <w:bCs/>
          <w:color w:val="181818"/>
          <w:sz w:val="28"/>
          <w:szCs w:val="28"/>
        </w:rPr>
        <w:t>Цели </w:t>
      </w:r>
      <w:r w:rsidRPr="00960F86">
        <w:rPr>
          <w:color w:val="181818"/>
          <w:sz w:val="28"/>
          <w:szCs w:val="28"/>
        </w:rPr>
        <w:t>проведения в школе недели психологии:</w:t>
      </w:r>
    </w:p>
    <w:p w:rsidR="00960F86" w:rsidRPr="00960F86" w:rsidRDefault="00960F86" w:rsidP="00960F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Создание в образовательном учреждении условий для сохранения и укрепления психологического здоровья учащихся;</w:t>
      </w:r>
    </w:p>
    <w:p w:rsidR="00960F86" w:rsidRPr="00960F86" w:rsidRDefault="00960F86" w:rsidP="00960F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Повышать психологическую компетентность учащихся и учителей школы;</w:t>
      </w:r>
    </w:p>
    <w:p w:rsidR="00960F86" w:rsidRPr="00960F86" w:rsidRDefault="00960F86" w:rsidP="00960F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Формирование представлений о важности психологической науки к</w:t>
      </w:r>
      <w:r w:rsidR="001F66FE">
        <w:rPr>
          <w:color w:val="181818"/>
          <w:sz w:val="28"/>
          <w:szCs w:val="28"/>
        </w:rPr>
        <w:t>ак одной из составляющих человека с</w:t>
      </w:r>
      <w:r w:rsidRPr="00960F86">
        <w:rPr>
          <w:color w:val="181818"/>
          <w:sz w:val="28"/>
          <w:szCs w:val="28"/>
        </w:rPr>
        <w:t>ознания.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b/>
          <w:bCs/>
          <w:color w:val="181818"/>
          <w:sz w:val="28"/>
          <w:szCs w:val="28"/>
        </w:rPr>
        <w:t>Задачи </w:t>
      </w:r>
      <w:r w:rsidRPr="00960F86">
        <w:rPr>
          <w:color w:val="181818"/>
          <w:sz w:val="28"/>
          <w:szCs w:val="28"/>
        </w:rPr>
        <w:t>проведения в школе недели психологии:</w:t>
      </w:r>
    </w:p>
    <w:p w:rsidR="00960F86" w:rsidRPr="00960F86" w:rsidRDefault="00960F86" w:rsidP="00960F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расширение знаний о науке «психология», роли и месте психологических знаний в жизни человека;</w:t>
      </w:r>
    </w:p>
    <w:p w:rsidR="00960F86" w:rsidRPr="00960F86" w:rsidRDefault="00960F86" w:rsidP="00960F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формирование чувства успешности;</w:t>
      </w:r>
    </w:p>
    <w:p w:rsidR="00960F86" w:rsidRPr="00960F86" w:rsidRDefault="00960F86" w:rsidP="00960F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активизация размышлений учащихся о месте и роли знаний психологии в собственной жизни, жизни людей;</w:t>
      </w:r>
    </w:p>
    <w:p w:rsidR="00960F86" w:rsidRPr="00960F86" w:rsidRDefault="00960F86" w:rsidP="00960F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формирование у школьников чувства единения.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b/>
          <w:bCs/>
          <w:color w:val="181818"/>
          <w:sz w:val="28"/>
          <w:szCs w:val="28"/>
        </w:rPr>
        <w:t>Форма проведения:</w:t>
      </w:r>
    </w:p>
    <w:p w:rsidR="00960F86" w:rsidRPr="00960F86" w:rsidRDefault="00960F86" w:rsidP="00960F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Конкурс рисунков;</w:t>
      </w:r>
    </w:p>
    <w:p w:rsidR="00960F86" w:rsidRPr="00960F86" w:rsidRDefault="00960F86" w:rsidP="00960F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Работа с плакатами на переменах;</w:t>
      </w:r>
    </w:p>
    <w:p w:rsidR="00960F86" w:rsidRPr="00960F86" w:rsidRDefault="00960F86" w:rsidP="00960F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Мини-практикум</w:t>
      </w:r>
    </w:p>
    <w:p w:rsidR="00960F86" w:rsidRPr="00960F86" w:rsidRDefault="00960F86" w:rsidP="00960F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Психологические игры;</w:t>
      </w:r>
    </w:p>
    <w:p w:rsidR="00960F86" w:rsidRPr="00960F86" w:rsidRDefault="00960F86" w:rsidP="00960F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Классный час;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b/>
          <w:bCs/>
          <w:color w:val="181818"/>
          <w:sz w:val="28"/>
          <w:szCs w:val="28"/>
        </w:rPr>
        <w:t>Принципы построения</w:t>
      </w:r>
      <w:r w:rsidRPr="00960F86">
        <w:rPr>
          <w:color w:val="181818"/>
          <w:sz w:val="28"/>
          <w:szCs w:val="28"/>
        </w:rPr>
        <w:t> «Недели психологии в школе».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При общем планировании недели мы исходили из нескольких рабочих принципов.</w:t>
      </w:r>
    </w:p>
    <w:p w:rsidR="00960F86" w:rsidRPr="00960F86" w:rsidRDefault="00960F86" w:rsidP="00960F8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Целостность и законченность, то есть психологически очерчены начало и конец недели;</w:t>
      </w:r>
    </w:p>
    <w:p w:rsidR="00960F86" w:rsidRPr="00960F86" w:rsidRDefault="00960F86" w:rsidP="00960F8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Цикличность и преемственность, то есть каждый день является продолжением предыдущего. Каждый день несет, в том, числе, и определенную информацию для размышления;</w:t>
      </w:r>
    </w:p>
    <w:p w:rsidR="00960F86" w:rsidRPr="00960F86" w:rsidRDefault="00960F86" w:rsidP="00960F8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Мероприятия, запланированные на неделю, охватывают наибольшее количество школьников и педагогов и почти не затрагивают учебно – воспитательный процесс;</w:t>
      </w:r>
    </w:p>
    <w:p w:rsidR="00960F86" w:rsidRPr="00960F86" w:rsidRDefault="00960F86" w:rsidP="00960F8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Общая психологическая атмосфера. В общешкольных играх и акциях могут принять участие не только учащиеся школы, но и педагоги, родители, а также все работники школы.</w:t>
      </w:r>
    </w:p>
    <w:p w:rsidR="00960F86" w:rsidRPr="00960F86" w:rsidRDefault="00CD0270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Сроки проведения: </w:t>
      </w:r>
      <w:r w:rsidR="006436F0">
        <w:rPr>
          <w:b/>
          <w:bCs/>
          <w:color w:val="181818"/>
          <w:sz w:val="28"/>
          <w:szCs w:val="28"/>
        </w:rPr>
        <w:t xml:space="preserve">с </w:t>
      </w:r>
      <w:r>
        <w:rPr>
          <w:b/>
          <w:bCs/>
          <w:color w:val="181818"/>
          <w:sz w:val="28"/>
          <w:szCs w:val="28"/>
        </w:rPr>
        <w:t>17</w:t>
      </w:r>
      <w:r w:rsidR="00286532">
        <w:rPr>
          <w:b/>
          <w:bCs/>
          <w:color w:val="181818"/>
          <w:sz w:val="28"/>
          <w:szCs w:val="28"/>
        </w:rPr>
        <w:t>-</w:t>
      </w:r>
      <w:r w:rsidR="006436F0">
        <w:rPr>
          <w:b/>
          <w:bCs/>
          <w:color w:val="181818"/>
          <w:sz w:val="28"/>
          <w:szCs w:val="28"/>
        </w:rPr>
        <w:t xml:space="preserve"> </w:t>
      </w:r>
      <w:r w:rsidR="00286532">
        <w:rPr>
          <w:b/>
          <w:bCs/>
          <w:color w:val="181818"/>
          <w:sz w:val="28"/>
          <w:szCs w:val="28"/>
        </w:rPr>
        <w:t>2</w:t>
      </w:r>
      <w:r>
        <w:rPr>
          <w:b/>
          <w:bCs/>
          <w:color w:val="181818"/>
          <w:sz w:val="28"/>
          <w:szCs w:val="28"/>
        </w:rPr>
        <w:t>6</w:t>
      </w:r>
      <w:r w:rsidR="00286532">
        <w:rPr>
          <w:b/>
          <w:bCs/>
          <w:color w:val="181818"/>
          <w:sz w:val="28"/>
          <w:szCs w:val="28"/>
        </w:rPr>
        <w:t xml:space="preserve"> апреля</w:t>
      </w:r>
      <w:r w:rsidR="00960F86" w:rsidRPr="00960F86">
        <w:rPr>
          <w:b/>
          <w:bCs/>
          <w:color w:val="181818"/>
          <w:sz w:val="28"/>
          <w:szCs w:val="28"/>
        </w:rPr>
        <w:t>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86532" w:rsidRDefault="00286532" w:rsidP="00960F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  <w:r w:rsidRPr="00286532">
        <w:rPr>
          <w:b/>
          <w:bCs/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939715" cy="2295525"/>
            <wp:effectExtent l="0" t="0" r="4445" b="0"/>
            <wp:docPr id="1" name="Рисунок 1" descr="C:\Users\DDD\Desktop\семинар фото\IMG-20220419-WA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D\Desktop\семинар фото\IMG-20220419-WA0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4" cy="229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532" w:rsidRDefault="00286532" w:rsidP="00960F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60F86">
        <w:rPr>
          <w:b/>
          <w:bCs/>
          <w:color w:val="181818"/>
          <w:sz w:val="28"/>
          <w:szCs w:val="28"/>
        </w:rPr>
        <w:t>Ключевые мероприятия: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b/>
          <w:bCs/>
          <w:color w:val="181818"/>
          <w:sz w:val="28"/>
          <w:szCs w:val="28"/>
        </w:rPr>
        <w:t>Общешкольная игра «Радуга настроений»</w:t>
      </w:r>
    </w:p>
    <w:p w:rsidR="00F31D40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Общешкольная игра «Радуга настроений» открывает «Неделю психологии». Это массовое общешкольное мероприятие с психологическим акцентом и широкими психолого - педагогическими возможностями. Игра "Радуга настроений" в неделе психологии использовалась с целью создания интриги, настроя школы на "психологическую волну", формирования общего настроения именно той тональности, ради которой и ведётся вся психологическая работа в школе вообще. Цель игры: выявление через игру работоспособности, утомляемости школьного коллектива. Психологическая неделя - это погружение в новое, малознакомое школе переживание, и "Радуга настроений" способствует такому погружению лучше многих других форм.</w:t>
      </w:r>
    </w:p>
    <w:p w:rsidR="00F31D40" w:rsidRDefault="00F31D40" w:rsidP="00960F86">
      <w:pPr>
        <w:pStyle w:val="a3"/>
        <w:shd w:val="clear" w:color="auto" w:fill="FFFFFF"/>
        <w:spacing w:before="0" w:beforeAutospacing="0" w:after="0" w:afterAutospacing="0"/>
        <w:rPr>
          <w:noProof/>
          <w:color w:val="181818"/>
          <w:sz w:val="28"/>
          <w:szCs w:val="28"/>
        </w:rPr>
      </w:pPr>
    </w:p>
    <w:p w:rsidR="00F31D40" w:rsidRDefault="00F31D40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bookmarkStart w:id="0" w:name="_GoBack"/>
      <w:r w:rsidRPr="006D41FC">
        <w:rPr>
          <w:noProof/>
          <w:color w:val="181818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21262EA" wp14:editId="16696262">
            <wp:simplePos x="0" y="0"/>
            <wp:positionH relativeFrom="column">
              <wp:posOffset>-3810</wp:posOffset>
            </wp:positionH>
            <wp:positionV relativeFrom="paragraph">
              <wp:posOffset>200025</wp:posOffset>
            </wp:positionV>
            <wp:extent cx="2705100" cy="2743200"/>
            <wp:effectExtent l="0" t="0" r="0" b="0"/>
            <wp:wrapSquare wrapText="bothSides"/>
            <wp:docPr id="2" name="Рисунок 2" descr="C:\Users\DDD\Desktop\семинар фото\IMG-20220419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D\Desktop\семинар фото\IMG-20220419-WA01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F31D40" w:rsidRPr="00F31D40" w:rsidRDefault="001F66FE" w:rsidP="00F31D40">
      <w:pPr>
        <w:rPr>
          <w:lang w:eastAsia="ru-RU"/>
        </w:rPr>
      </w:pPr>
      <w:r>
        <w:rPr>
          <w:lang w:eastAsia="ru-RU"/>
        </w:rPr>
        <w:t xml:space="preserve">        </w:t>
      </w:r>
      <w:r w:rsidR="00F31D40" w:rsidRPr="00F31D40">
        <w:rPr>
          <w:noProof/>
          <w:color w:val="181818"/>
          <w:sz w:val="28"/>
          <w:szCs w:val="28"/>
          <w:lang w:eastAsia="ru-RU"/>
        </w:rPr>
        <w:drawing>
          <wp:inline distT="0" distB="0" distL="0" distR="0" wp14:anchorId="4850F1BC" wp14:editId="6456A26B">
            <wp:extent cx="2838450" cy="2809875"/>
            <wp:effectExtent l="0" t="0" r="0" b="9525"/>
            <wp:docPr id="3" name="Рисунок 3" descr="C:\Users\DDD\Desktop\семинар фото\IMG-20220419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D\Desktop\семинар фото\IMG-20220419-WA0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553" cy="280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D40" w:rsidRPr="00F31D40" w:rsidRDefault="00F31D40" w:rsidP="00F31D40">
      <w:pPr>
        <w:rPr>
          <w:lang w:eastAsia="ru-RU"/>
        </w:rPr>
      </w:pPr>
    </w:p>
    <w:p w:rsidR="00F31D40" w:rsidRPr="00F31D40" w:rsidRDefault="00F31D40" w:rsidP="00F31D40">
      <w:pPr>
        <w:rPr>
          <w:lang w:eastAsia="ru-RU"/>
        </w:rPr>
      </w:pPr>
      <w:r w:rsidRPr="00F31D40">
        <w:rPr>
          <w:noProof/>
          <w:lang w:eastAsia="ru-RU"/>
        </w:rPr>
        <w:lastRenderedPageBreak/>
        <w:drawing>
          <wp:inline distT="0" distB="0" distL="0" distR="0">
            <wp:extent cx="2752725" cy="2809875"/>
            <wp:effectExtent l="0" t="0" r="9525" b="9525"/>
            <wp:docPr id="5" name="Рисунок 5" descr="C:\Users\DDD\Desktop\семинар фото\IMG-20220419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DD\Desktop\семинар фото\IMG-20220419-WA01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826" cy="280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6FE">
        <w:rPr>
          <w:noProof/>
          <w:lang w:eastAsia="ru-RU"/>
        </w:rPr>
        <w:t xml:space="preserve">         </w:t>
      </w:r>
      <w:r w:rsidRPr="00F31D40">
        <w:rPr>
          <w:noProof/>
          <w:lang w:eastAsia="ru-RU"/>
        </w:rPr>
        <w:drawing>
          <wp:inline distT="0" distB="0" distL="0" distR="0" wp14:anchorId="66CA2A07" wp14:editId="74BB46BA">
            <wp:extent cx="2828925" cy="2847975"/>
            <wp:effectExtent l="0" t="0" r="9525" b="9525"/>
            <wp:docPr id="6" name="Рисунок 6" descr="C:\Users\DDD\Desktop\семинар фото\IMG-20220419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DD\Desktop\семинар фото\IMG-20220419-WA0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030" cy="284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D40" w:rsidRPr="00F31D40" w:rsidRDefault="00F31D40" w:rsidP="00F31D40">
      <w:pPr>
        <w:rPr>
          <w:lang w:eastAsia="ru-RU"/>
        </w:rPr>
      </w:pPr>
    </w:p>
    <w:p w:rsidR="00F31D40" w:rsidRPr="00F31D40" w:rsidRDefault="00E4125A" w:rsidP="00F31D40">
      <w:pPr>
        <w:rPr>
          <w:lang w:eastAsia="ru-RU"/>
        </w:rPr>
      </w:pPr>
      <w:r w:rsidRPr="00E4125A">
        <w:rPr>
          <w:noProof/>
          <w:lang w:eastAsia="ru-RU"/>
        </w:rPr>
        <w:drawing>
          <wp:inline distT="0" distB="0" distL="0" distR="0">
            <wp:extent cx="5940213" cy="2390775"/>
            <wp:effectExtent l="0" t="0" r="3810" b="0"/>
            <wp:docPr id="7" name="Рисунок 7" descr="C:\Users\DDD\Desktop\семинар фото\IMG-20220419-WA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DD\Desktop\семинар фото\IMG-20220419-WA017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0" cy="239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D40" w:rsidRDefault="00F31D40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960F86" w:rsidRPr="00960F86" w:rsidRDefault="00F31D40" w:rsidP="00E4125A">
      <w:pPr>
        <w:pStyle w:val="a3"/>
        <w:shd w:val="clear" w:color="auto" w:fill="FFFFFF"/>
        <w:tabs>
          <w:tab w:val="left" w:pos="1785"/>
        </w:tabs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ab/>
      </w:r>
      <w:r>
        <w:rPr>
          <w:color w:val="181818"/>
          <w:sz w:val="28"/>
          <w:szCs w:val="28"/>
        </w:rPr>
        <w:br w:type="textWrapping" w:clear="all"/>
      </w:r>
      <w:r w:rsidR="00286532">
        <w:rPr>
          <w:color w:val="181818"/>
          <w:sz w:val="28"/>
          <w:szCs w:val="28"/>
        </w:rPr>
        <w:t>Участие в акции приняло 30</w:t>
      </w:r>
      <w:r w:rsidR="00960F86" w:rsidRPr="00960F86">
        <w:rPr>
          <w:color w:val="181818"/>
          <w:sz w:val="28"/>
          <w:szCs w:val="28"/>
        </w:rPr>
        <w:t>2 человека (учащиеся, педагоги и родители).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В результате диагностики, 37% участников выбрали красный цвет (настроение хорошее, восторженное), 18% - зеленый (спокойствие), 14% - желтый (приподнятое настроение), 11,5% - синий (грустное), 9,5% - фиолетовый (снижение настроения), 7% - черный (плохое настроение, депрессия), 3% - коричневый (тревога).</w:t>
      </w:r>
    </w:p>
    <w:p w:rsidR="00E4125A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Завершила работу первого дня недели психологии акция </w:t>
      </w:r>
      <w:r w:rsidRPr="00960F86">
        <w:rPr>
          <w:b/>
          <w:bCs/>
          <w:color w:val="181818"/>
          <w:sz w:val="28"/>
          <w:szCs w:val="28"/>
        </w:rPr>
        <w:t>«Волшебная шкатулка»</w:t>
      </w:r>
      <w:r w:rsidRPr="00960F86">
        <w:rPr>
          <w:color w:val="181818"/>
          <w:sz w:val="28"/>
          <w:szCs w:val="28"/>
        </w:rPr>
        <w:t>, где все желающие вытягивали оптимистические пожелания для себя.  Каждому предоставлялась уникальную возможность задать важный вопрос вселенной и получить на него ответ. Все желающие подходили к волшебной шкатулке, сосредоточенно закрывали глаза, обращались с вопросом к всел</w:t>
      </w:r>
      <w:r w:rsidR="00CD0270">
        <w:rPr>
          <w:color w:val="181818"/>
          <w:sz w:val="28"/>
          <w:szCs w:val="28"/>
        </w:rPr>
        <w:t>енной, а потом вытягивали свой </w:t>
      </w:r>
      <w:r w:rsidRPr="00960F86">
        <w:rPr>
          <w:color w:val="181818"/>
          <w:sz w:val="28"/>
          <w:szCs w:val="28"/>
        </w:rPr>
        <w:t xml:space="preserve">жребий.  То, что происходит дальше, действительно, можно описать одним словом - "волшебство": хмурые начинали улыбаться, серьезные довольно прятали заветный кусочек бумаги в карманы, спокойные начинали прыгать на одной ноге с криком "Спасибо! Спасибо! Спасибо!", </w:t>
      </w:r>
      <w:r w:rsidRPr="00960F86">
        <w:rPr>
          <w:color w:val="181818"/>
          <w:sz w:val="28"/>
          <w:szCs w:val="28"/>
        </w:rPr>
        <w:lastRenderedPageBreak/>
        <w:t>недоверчивые радостно просили вытянуть еще раз, неугомонные заботливо тянули к шкатулке своих одноклассников.</w:t>
      </w:r>
    </w:p>
    <w:p w:rsidR="00E4125A" w:rsidRDefault="00E4125A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E4125A" w:rsidRDefault="001F66FE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t xml:space="preserve">   </w:t>
      </w:r>
      <w:r w:rsidR="00E4125A" w:rsidRPr="00E4125A">
        <w:rPr>
          <w:noProof/>
          <w:color w:val="181818"/>
          <w:sz w:val="28"/>
          <w:szCs w:val="28"/>
        </w:rPr>
        <w:drawing>
          <wp:inline distT="0" distB="0" distL="0" distR="0">
            <wp:extent cx="2771775" cy="2924175"/>
            <wp:effectExtent l="0" t="0" r="9525" b="9525"/>
            <wp:docPr id="8" name="Рисунок 8" descr="C:\Users\DDD\Desktop\семинар фото\IMG-202204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DD\Desktop\семинар фото\IMG-20220420-WA0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92" cy="292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81818"/>
          <w:sz w:val="28"/>
          <w:szCs w:val="28"/>
        </w:rPr>
        <w:t xml:space="preserve">     </w:t>
      </w:r>
      <w:r w:rsidR="00D62306">
        <w:rPr>
          <w:noProof/>
          <w:color w:val="181818"/>
          <w:sz w:val="28"/>
          <w:szCs w:val="28"/>
        </w:rPr>
        <w:t xml:space="preserve">    </w:t>
      </w:r>
      <w:r w:rsidR="00E4125A" w:rsidRPr="00E4125A">
        <w:rPr>
          <w:noProof/>
          <w:color w:val="181818"/>
          <w:sz w:val="28"/>
          <w:szCs w:val="28"/>
        </w:rPr>
        <w:drawing>
          <wp:inline distT="0" distB="0" distL="0" distR="0">
            <wp:extent cx="2724150" cy="2924175"/>
            <wp:effectExtent l="0" t="0" r="0" b="9525"/>
            <wp:docPr id="9" name="Рисунок 9" descr="C:\Users\DDD\Desktop\семинар фото\IMG-202204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DD\Desktop\семинар фото\IMG-20220420-WA0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65" cy="292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25A" w:rsidRDefault="00E4125A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t xml:space="preserve">    </w:t>
      </w:r>
      <w:r w:rsidR="001F66FE">
        <w:rPr>
          <w:noProof/>
          <w:color w:val="181818"/>
          <w:sz w:val="28"/>
          <w:szCs w:val="28"/>
        </w:rPr>
        <w:t xml:space="preserve"> </w:t>
      </w:r>
      <w:r w:rsidRPr="00E4125A">
        <w:rPr>
          <w:noProof/>
          <w:color w:val="181818"/>
          <w:sz w:val="28"/>
          <w:szCs w:val="28"/>
        </w:rPr>
        <w:drawing>
          <wp:inline distT="0" distB="0" distL="0" distR="0">
            <wp:extent cx="2667000" cy="2781300"/>
            <wp:effectExtent l="0" t="0" r="0" b="0"/>
            <wp:docPr id="10" name="Рисунок 10" descr="C:\Users\DDD\Desktop\семинар фото\IMG-2022042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DD\Desktop\семинар фото\IMG-20220420-WA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14" cy="278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6FE">
        <w:rPr>
          <w:noProof/>
          <w:color w:val="181818"/>
          <w:sz w:val="28"/>
          <w:szCs w:val="28"/>
        </w:rPr>
        <w:t xml:space="preserve">          </w:t>
      </w:r>
      <w:r w:rsidRPr="00E4125A">
        <w:rPr>
          <w:noProof/>
          <w:color w:val="181818"/>
          <w:sz w:val="28"/>
          <w:szCs w:val="28"/>
        </w:rPr>
        <w:drawing>
          <wp:inline distT="0" distB="0" distL="0" distR="0">
            <wp:extent cx="2714625" cy="2783840"/>
            <wp:effectExtent l="0" t="0" r="9525" b="0"/>
            <wp:docPr id="11" name="Рисунок 11" descr="C:\Users\DDD\Desktop\семинар фото\IMG-2022042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DD\Desktop\семинар фото\IMG-20220420-WA00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87" cy="278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25A" w:rsidRDefault="00D6230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t xml:space="preserve">   </w:t>
      </w:r>
      <w:r w:rsidR="001F66FE" w:rsidRPr="00E4125A">
        <w:rPr>
          <w:noProof/>
          <w:color w:val="181818"/>
          <w:sz w:val="28"/>
          <w:szCs w:val="28"/>
        </w:rPr>
        <w:drawing>
          <wp:inline distT="0" distB="0" distL="0" distR="0" wp14:anchorId="2EE30F5E" wp14:editId="57D156A0">
            <wp:extent cx="2771775" cy="2790825"/>
            <wp:effectExtent l="0" t="0" r="9525" b="9525"/>
            <wp:docPr id="12" name="Рисунок 12" descr="C:\Users\DDD\Desktop\семинар фото\IMG-2022042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DD\Desktop\семинар фото\IMG-20220421-WA0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985" cy="280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81818"/>
          <w:sz w:val="28"/>
          <w:szCs w:val="28"/>
        </w:rPr>
        <w:t xml:space="preserve">          </w:t>
      </w:r>
      <w:r w:rsidR="001F66FE" w:rsidRPr="00E4125A">
        <w:rPr>
          <w:noProof/>
          <w:color w:val="181818"/>
          <w:sz w:val="28"/>
          <w:szCs w:val="28"/>
        </w:rPr>
        <w:drawing>
          <wp:inline distT="0" distB="0" distL="0" distR="0" wp14:anchorId="31653C9E" wp14:editId="13D34587">
            <wp:extent cx="2657475" cy="2800350"/>
            <wp:effectExtent l="0" t="0" r="9525" b="0"/>
            <wp:docPr id="13" name="Рисунок 13" descr="C:\Users\DDD\Desktop\семинар фото\IMG-20220421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DD\Desktop\семинар фото\IMG-20220421-WA007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77" cy="280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lastRenderedPageBreak/>
        <w:t>Психологическая акция </w:t>
      </w:r>
      <w:r w:rsidRPr="00960F86">
        <w:rPr>
          <w:b/>
          <w:bCs/>
          <w:color w:val="181818"/>
          <w:sz w:val="28"/>
          <w:szCs w:val="28"/>
        </w:rPr>
        <w:t>«Тайный друг» </w:t>
      </w:r>
      <w:r w:rsidRPr="00960F86">
        <w:rPr>
          <w:color w:val="181818"/>
          <w:sz w:val="28"/>
          <w:szCs w:val="28"/>
        </w:rPr>
        <w:t>проводилась среди педагогов школы во вторник. Эта акция стала настоящим праздником для людей, умеющих и желающих делать другим приятное. Учителя выбирали для себя своего коллегу, который будет им тайным другом, но при этом называть своего тайного друга кому-либо запрещалось. В течение дня педагоги делали добрые дела своему другу, а на следующий день в кругу коллектива проходило обсуждение результатов акции.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Для учащихся прошла акция </w:t>
      </w:r>
      <w:r w:rsidRPr="00960F86">
        <w:rPr>
          <w:b/>
          <w:bCs/>
          <w:color w:val="181818"/>
          <w:sz w:val="28"/>
          <w:szCs w:val="28"/>
        </w:rPr>
        <w:t>«Дерево добрых пожеланий»</w:t>
      </w:r>
      <w:r w:rsidRPr="00960F86">
        <w:rPr>
          <w:color w:val="181818"/>
          <w:sz w:val="28"/>
          <w:szCs w:val="28"/>
        </w:rPr>
        <w:t>. У голого ствола дерева появились листочки, на которых дети со всей искренностью желали своим близким, друзьям и учителям здоровья, счастья, мира. Вторник прошел под девизом </w:t>
      </w:r>
      <w:r w:rsidRPr="00960F86">
        <w:rPr>
          <w:b/>
          <w:bCs/>
          <w:color w:val="181818"/>
          <w:sz w:val="28"/>
          <w:szCs w:val="28"/>
        </w:rPr>
        <w:t>«День комплиментов».</w:t>
      </w:r>
    </w:p>
    <w:p w:rsidR="00960F86" w:rsidRDefault="00E4125A" w:rsidP="00D06BF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E4125A">
        <w:rPr>
          <w:noProof/>
          <w:color w:val="181818"/>
          <w:sz w:val="28"/>
          <w:szCs w:val="28"/>
        </w:rPr>
        <w:drawing>
          <wp:inline distT="0" distB="0" distL="0" distR="0" wp14:anchorId="175C5DE2" wp14:editId="4D8A62E5">
            <wp:extent cx="2657475" cy="2847975"/>
            <wp:effectExtent l="0" t="0" r="9525" b="9525"/>
            <wp:docPr id="14" name="Рисунок 14" descr="C:\Users\DDD\Desktop\семинар фото\IMG-20220421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DD\Desktop\семинар фото\IMG-20220421-WA00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74" cy="284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25A" w:rsidRDefault="00E4125A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E4125A" w:rsidRDefault="00E4125A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4125A">
        <w:rPr>
          <w:noProof/>
          <w:color w:val="181818"/>
          <w:sz w:val="28"/>
          <w:szCs w:val="28"/>
        </w:rPr>
        <w:drawing>
          <wp:inline distT="0" distB="0" distL="0" distR="0">
            <wp:extent cx="2657475" cy="2886075"/>
            <wp:effectExtent l="0" t="0" r="9525" b="9525"/>
            <wp:docPr id="16" name="Рисунок 16" descr="C:\Users\DDD\Desktop\семинар фото\IMG-20220421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DD\Desktop\семинар фото\IMG-20220421-WA00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74" cy="288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306">
        <w:rPr>
          <w:noProof/>
          <w:color w:val="181818"/>
          <w:sz w:val="28"/>
          <w:szCs w:val="28"/>
        </w:rPr>
        <w:t xml:space="preserve">       </w:t>
      </w:r>
      <w:r w:rsidRPr="00E4125A">
        <w:rPr>
          <w:noProof/>
          <w:color w:val="181818"/>
          <w:sz w:val="28"/>
          <w:szCs w:val="28"/>
        </w:rPr>
        <w:drawing>
          <wp:inline distT="0" distB="0" distL="0" distR="0">
            <wp:extent cx="2781300" cy="2896235"/>
            <wp:effectExtent l="0" t="0" r="0" b="0"/>
            <wp:docPr id="17" name="Рисунок 17" descr="C:\Users\DDD\Desktop\семинар фото\IMG-20220421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DD\Desktop\семинар фото\IMG-20220421-WA008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489" cy="289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25A" w:rsidRDefault="00E4125A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E4125A" w:rsidRDefault="00E4125A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E58F8" w:rsidRDefault="004E58F8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E58F8" w:rsidRDefault="004E58F8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E58F8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2752725" cy="2886075"/>
            <wp:effectExtent l="0" t="0" r="9525" b="9525"/>
            <wp:docPr id="18" name="Рисунок 18" descr="C:\Users\DDD\Desktop\семинар фото\IMG-20220421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DD\Desktop\семинар фото\IMG-20220421-WA009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915" cy="288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306">
        <w:rPr>
          <w:noProof/>
          <w:color w:val="181818"/>
          <w:sz w:val="28"/>
          <w:szCs w:val="28"/>
        </w:rPr>
        <w:t xml:space="preserve">        </w:t>
      </w:r>
      <w:r w:rsidRPr="004E58F8">
        <w:rPr>
          <w:noProof/>
          <w:color w:val="181818"/>
          <w:sz w:val="28"/>
          <w:szCs w:val="28"/>
        </w:rPr>
        <w:drawing>
          <wp:inline distT="0" distB="0" distL="0" distR="0">
            <wp:extent cx="2705100" cy="2820035"/>
            <wp:effectExtent l="0" t="0" r="0" b="0"/>
            <wp:docPr id="19" name="Рисунок 19" descr="C:\Users\DDD\Desktop\семинар фото\IMG-20220421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DD\Desktop\семинар фото\IMG-20220421-WA016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283" cy="282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8F8" w:rsidRPr="00960F86" w:rsidRDefault="004E58F8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В среду учащиеся 9 класса создавали</w:t>
      </w:r>
      <w:r w:rsidRPr="00960F86">
        <w:rPr>
          <w:b/>
          <w:bCs/>
          <w:color w:val="181818"/>
          <w:sz w:val="28"/>
          <w:szCs w:val="28"/>
        </w:rPr>
        <w:t> творческий коллаж на тему: «Школа будущего».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Дети очень активно включились в обсуждение данного вопроса. Были выдвинуты предложения о строительстве</w:t>
      </w:r>
      <w:r w:rsidR="00BE214A">
        <w:rPr>
          <w:color w:val="181818"/>
          <w:sz w:val="28"/>
          <w:szCs w:val="28"/>
        </w:rPr>
        <w:t xml:space="preserve"> бассейна, стадиона, </w:t>
      </w:r>
      <w:r w:rsidRPr="00960F86">
        <w:rPr>
          <w:color w:val="181818"/>
          <w:sz w:val="28"/>
          <w:szCs w:val="28"/>
        </w:rPr>
        <w:t>о цветущем саде, о качестве и возможности выбора питания в столовой и многое другое. Дети выдвигали предположения о том, что планшеты заменят книги, а вместо досок будет сенсорный экран. Все подписи сделаны были в стихотворной форме.</w:t>
      </w:r>
    </w:p>
    <w:p w:rsidR="002635E6" w:rsidRDefault="002635E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635E6">
        <w:rPr>
          <w:noProof/>
          <w:color w:val="181818"/>
          <w:sz w:val="28"/>
          <w:szCs w:val="28"/>
        </w:rPr>
        <w:drawing>
          <wp:inline distT="0" distB="0" distL="0" distR="0">
            <wp:extent cx="2886075" cy="3258185"/>
            <wp:effectExtent l="0" t="0" r="9525" b="0"/>
            <wp:docPr id="20" name="Рисунок 20" descr="C:\Users\DDD\Desktop\семинар фото\IMG-20220421-WA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DD\Desktop\семинар фото\IMG-20220421-WA018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272" cy="325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306">
        <w:rPr>
          <w:noProof/>
          <w:color w:val="181818"/>
          <w:sz w:val="28"/>
          <w:szCs w:val="28"/>
        </w:rPr>
        <w:t xml:space="preserve">      </w:t>
      </w:r>
      <w:r w:rsidRPr="002635E6">
        <w:rPr>
          <w:noProof/>
          <w:color w:val="181818"/>
          <w:sz w:val="28"/>
          <w:szCs w:val="28"/>
        </w:rPr>
        <w:drawing>
          <wp:inline distT="0" distB="0" distL="0" distR="0">
            <wp:extent cx="2886075" cy="3258185"/>
            <wp:effectExtent l="0" t="0" r="9525" b="0"/>
            <wp:docPr id="21" name="Рисунок 21" descr="C:\Users\DDD\Desktop\семинар фото\IMG-20220421-WA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DD\Desktop\семинар фото\IMG-20220421-WA019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270" cy="325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5E6" w:rsidRDefault="002635E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635E6" w:rsidRDefault="002635E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635E6" w:rsidRDefault="002635E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635E6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2581275" cy="2857500"/>
            <wp:effectExtent l="0" t="0" r="9525" b="0"/>
            <wp:docPr id="22" name="Рисунок 22" descr="C:\Users\DDD\Desktop\семинар фото\IMG-20220421-WA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DD\Desktop\семинар фото\IMG-20220421-WA019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453" cy="285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306">
        <w:rPr>
          <w:noProof/>
          <w:color w:val="181818"/>
          <w:sz w:val="28"/>
          <w:szCs w:val="28"/>
        </w:rPr>
        <w:t xml:space="preserve">         </w:t>
      </w:r>
      <w:r w:rsidRPr="002635E6">
        <w:rPr>
          <w:noProof/>
          <w:color w:val="181818"/>
          <w:sz w:val="28"/>
          <w:szCs w:val="28"/>
        </w:rPr>
        <w:drawing>
          <wp:inline distT="0" distB="0" distL="0" distR="0">
            <wp:extent cx="2828925" cy="2858135"/>
            <wp:effectExtent l="0" t="0" r="9525" b="0"/>
            <wp:docPr id="23" name="Рисунок 23" descr="C:\Users\DDD\Desktop\семинар фото\IMG-20220421-WA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DD\Desktop\семинар фото\IMG-20220421-WA019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119" cy="285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5E6" w:rsidRDefault="002635E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635E6" w:rsidRDefault="00F2760A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2760A">
        <w:rPr>
          <w:noProof/>
          <w:color w:val="181818"/>
          <w:sz w:val="28"/>
          <w:szCs w:val="28"/>
        </w:rPr>
        <w:drawing>
          <wp:inline distT="0" distB="0" distL="0" distR="0">
            <wp:extent cx="2705100" cy="3219450"/>
            <wp:effectExtent l="0" t="0" r="0" b="0"/>
            <wp:docPr id="24" name="Рисунок 24" descr="C:\Users\DDD\Desktop\семинар фото\IMG-20220421-WA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DD\Desktop\семинар фото\IMG-20220421-WA021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529" cy="321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81818"/>
          <w:sz w:val="28"/>
          <w:szCs w:val="28"/>
        </w:rPr>
        <w:t xml:space="preserve">      </w:t>
      </w:r>
      <w:r w:rsidR="00D62306">
        <w:rPr>
          <w:noProof/>
          <w:color w:val="181818"/>
          <w:sz w:val="28"/>
          <w:szCs w:val="28"/>
        </w:rPr>
        <w:t xml:space="preserve"> </w:t>
      </w:r>
      <w:r w:rsidRPr="00F2760A">
        <w:rPr>
          <w:noProof/>
          <w:color w:val="181818"/>
          <w:sz w:val="28"/>
          <w:szCs w:val="28"/>
        </w:rPr>
        <w:drawing>
          <wp:inline distT="0" distB="0" distL="0" distR="0">
            <wp:extent cx="2809875" cy="3181350"/>
            <wp:effectExtent l="0" t="0" r="9525" b="0"/>
            <wp:docPr id="25" name="Рисунок 25" descr="C:\Users\DDD\Desktop\семинар фото\IMG-20220422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DD\Desktop\семинар фото\IMG-20220422-WA01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953" cy="318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5E6" w:rsidRDefault="002635E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2760A" w:rsidRDefault="00F2760A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2760A">
        <w:rPr>
          <w:noProof/>
          <w:color w:val="181818"/>
          <w:sz w:val="28"/>
          <w:szCs w:val="28"/>
        </w:rPr>
        <w:drawing>
          <wp:inline distT="0" distB="0" distL="0" distR="0">
            <wp:extent cx="2581275" cy="2514600"/>
            <wp:effectExtent l="0" t="0" r="9525" b="0"/>
            <wp:docPr id="26" name="Рисунок 26" descr="C:\Users\DDD\Desktop\семинар фото\IMG-20220422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DD\Desktop\семинар фото\IMG-20220422-WA01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456" cy="251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81818"/>
          <w:sz w:val="28"/>
          <w:szCs w:val="28"/>
        </w:rPr>
        <w:t xml:space="preserve">   </w:t>
      </w:r>
      <w:r w:rsidR="00D62306">
        <w:rPr>
          <w:color w:val="181818"/>
          <w:sz w:val="28"/>
          <w:szCs w:val="28"/>
        </w:rPr>
        <w:t xml:space="preserve">    </w:t>
      </w:r>
      <w:r>
        <w:rPr>
          <w:color w:val="181818"/>
          <w:sz w:val="28"/>
          <w:szCs w:val="28"/>
        </w:rPr>
        <w:t xml:space="preserve"> </w:t>
      </w:r>
      <w:r w:rsidR="00D62306">
        <w:rPr>
          <w:color w:val="181818"/>
          <w:sz w:val="28"/>
          <w:szCs w:val="28"/>
        </w:rPr>
        <w:t xml:space="preserve">  </w:t>
      </w:r>
      <w:r>
        <w:rPr>
          <w:color w:val="181818"/>
          <w:sz w:val="28"/>
          <w:szCs w:val="28"/>
        </w:rPr>
        <w:t xml:space="preserve"> </w:t>
      </w:r>
      <w:r w:rsidRPr="00F2760A">
        <w:rPr>
          <w:noProof/>
          <w:color w:val="181818"/>
          <w:sz w:val="28"/>
          <w:szCs w:val="28"/>
        </w:rPr>
        <w:drawing>
          <wp:inline distT="0" distB="0" distL="0" distR="0">
            <wp:extent cx="2743200" cy="2515235"/>
            <wp:effectExtent l="0" t="0" r="0" b="0"/>
            <wp:docPr id="27" name="Рисунок 27" descr="C:\Users\DDD\Desktop\семинар фото\IMG-20220422-WA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DD\Desktop\семинар фото\IMG-20220422-WA016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60A" w:rsidRDefault="00F2760A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2760A" w:rsidRDefault="00F2760A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В этот же день для 1 – 10 классов в рекреации второго этажа прошла акция </w:t>
      </w:r>
      <w:r w:rsidRPr="00960F86">
        <w:rPr>
          <w:b/>
          <w:bCs/>
          <w:color w:val="181818"/>
          <w:sz w:val="28"/>
          <w:szCs w:val="28"/>
        </w:rPr>
        <w:t>«Оставь свой след».</w:t>
      </w:r>
      <w:r w:rsidRPr="00960F86">
        <w:rPr>
          <w:color w:val="181818"/>
          <w:sz w:val="28"/>
          <w:szCs w:val="28"/>
        </w:rPr>
        <w:t> Был установлен стенд, на котором любой желающий мог оставить любое проявление своего творчества. Учащиеся с большим удовольствием разрисовывали ватманы. Получилось довольно наглядно и содержательно. Первыми включились в работу первоклассники. К вечеру на ватманах не было ни одного кусочка свободного места.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В четверг учащиеся школы участвовали в конкурсе </w:t>
      </w:r>
      <w:r w:rsidRPr="00960F86">
        <w:rPr>
          <w:b/>
          <w:bCs/>
          <w:color w:val="181818"/>
          <w:sz w:val="28"/>
          <w:szCs w:val="28"/>
        </w:rPr>
        <w:t>«Психологические загадки».</w:t>
      </w:r>
      <w:r w:rsidRPr="00960F86">
        <w:rPr>
          <w:color w:val="181818"/>
          <w:sz w:val="28"/>
          <w:szCs w:val="28"/>
        </w:rPr>
        <w:t> Конкурс был предназначен для учащихся 5-10 классов, но в нем приняли участие и учащиеся начальной школы. В каждой параллели были выявлены победители, которые награждены сладкими призами.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В этот же день прошли </w:t>
      </w:r>
      <w:r w:rsidRPr="00960F86">
        <w:rPr>
          <w:b/>
          <w:bCs/>
          <w:color w:val="181818"/>
          <w:sz w:val="28"/>
          <w:szCs w:val="28"/>
        </w:rPr>
        <w:t>родительские университеты</w:t>
      </w:r>
      <w:r w:rsidRPr="00960F86">
        <w:rPr>
          <w:color w:val="181818"/>
          <w:sz w:val="28"/>
          <w:szCs w:val="28"/>
        </w:rPr>
        <w:t>, где родители могли узнать про особенности взаимодействия с детьми с разными темпераментами и получить ответы на свои вопросы.</w:t>
      </w:r>
    </w:p>
    <w:p w:rsidR="00F2760A" w:rsidRDefault="00F2760A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2760A" w:rsidRDefault="00F2760A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2760A">
        <w:rPr>
          <w:noProof/>
          <w:color w:val="181818"/>
          <w:sz w:val="28"/>
          <w:szCs w:val="28"/>
        </w:rPr>
        <w:drawing>
          <wp:inline distT="0" distB="0" distL="0" distR="0">
            <wp:extent cx="2800350" cy="2943225"/>
            <wp:effectExtent l="0" t="0" r="0" b="9525"/>
            <wp:docPr id="28" name="Рисунок 28" descr="C:\Users\DDD\Desktop\семинар фото\IMG-20220422-WA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DD\Desktop\семинар фото\IMG-20220422-WA016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544" cy="294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81818"/>
          <w:sz w:val="28"/>
          <w:szCs w:val="28"/>
        </w:rPr>
        <w:t xml:space="preserve">    </w:t>
      </w:r>
      <w:r w:rsidRPr="00F2760A">
        <w:rPr>
          <w:noProof/>
          <w:color w:val="181818"/>
          <w:sz w:val="28"/>
          <w:szCs w:val="28"/>
        </w:rPr>
        <w:drawing>
          <wp:inline distT="0" distB="0" distL="0" distR="0">
            <wp:extent cx="2762250" cy="2943860"/>
            <wp:effectExtent l="0" t="0" r="0" b="8890"/>
            <wp:docPr id="29" name="Рисунок 29" descr="C:\Users\DDD\Desktop\семинар фото\IMG-20220419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DD\Desktop\семинар фото\IMG-20220419-WA015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444" cy="294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60A" w:rsidRDefault="00F2760A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2760A" w:rsidRDefault="000737C7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0737C7">
        <w:rPr>
          <w:noProof/>
          <w:color w:val="181818"/>
          <w:sz w:val="28"/>
          <w:szCs w:val="28"/>
        </w:rPr>
        <w:drawing>
          <wp:inline distT="0" distB="0" distL="0" distR="0">
            <wp:extent cx="2667000" cy="2981325"/>
            <wp:effectExtent l="0" t="0" r="0" b="9525"/>
            <wp:docPr id="33" name="Рисунок 33" descr="C:\Users\DDD\Desktop\фото школы\IMG-2022041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DDD\Desktop\фото школы\IMG-20220411-WA007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115" cy="298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81818"/>
          <w:sz w:val="28"/>
          <w:szCs w:val="28"/>
        </w:rPr>
        <w:t xml:space="preserve">         </w:t>
      </w:r>
      <w:r w:rsidRPr="000737C7">
        <w:rPr>
          <w:noProof/>
          <w:color w:val="181818"/>
          <w:sz w:val="28"/>
          <w:szCs w:val="28"/>
        </w:rPr>
        <w:drawing>
          <wp:inline distT="0" distB="0" distL="0" distR="0">
            <wp:extent cx="2667000" cy="2990215"/>
            <wp:effectExtent l="0" t="0" r="0" b="635"/>
            <wp:docPr id="34" name="Рисунок 34" descr="C:\Users\DDD\Desktop\фото школы\IMG-2022041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DDD\Desktop\фото школы\IMG-20220412-WA005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22" cy="29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60A" w:rsidRDefault="00F2760A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В пятницу стартовала </w:t>
      </w:r>
      <w:r w:rsidRPr="00960F86">
        <w:rPr>
          <w:b/>
          <w:bCs/>
          <w:color w:val="181818"/>
          <w:sz w:val="28"/>
          <w:szCs w:val="28"/>
        </w:rPr>
        <w:t>акция «Следопыт»</w:t>
      </w:r>
      <w:r w:rsidRPr="00960F86">
        <w:rPr>
          <w:color w:val="181818"/>
          <w:sz w:val="28"/>
          <w:szCs w:val="28"/>
        </w:rPr>
        <w:t>. Важные особенности акции – ненавязчивость и необычность. Она не мешает существовать в обычном режиме тем, кто хочет её не замечать, окрашивает в новые яркие краски жизнь тех, кто готов в неё включиться. В ней приняли участие все желающие учащиеся с 1-го по 10-й класс. Количество вопросов было небольшим, но достаточным, чтобы узнать многое о школе, о коллективе. Приняло участие 20 команд учащихся. Все ребята проявили высокий интерес к игре. На переменах все учащиеся были заняты: считали ступеньки, измеряли ширину коридора в дневниках, искали в школе ежика и смотрели какого цвета яблоко у него в руках, узнавали дату основания школьного музея, пытались определить цвет глаз учителя информатики Натальи Борисовны и выполняли еще много интересных заданий. Активно участвовали как учащиеся начальной школы, так и старшеклассники. Победители и участники были награждены дипломами и сертификатами.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Отзывы участников об игре: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«игра очень забавная, интересная», «очень развлекательная, познавательная, необычная игра», «побольше подобных игр», «классная, интересная, забавная, развивающая», «впечатляюще».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В течение дня проходила акция </w:t>
      </w:r>
      <w:r w:rsidRPr="00960F86">
        <w:rPr>
          <w:b/>
          <w:bCs/>
          <w:color w:val="181818"/>
          <w:sz w:val="28"/>
          <w:szCs w:val="28"/>
        </w:rPr>
        <w:t>«Парад достижений». </w:t>
      </w:r>
      <w:r w:rsidRPr="00960F86">
        <w:rPr>
          <w:color w:val="181818"/>
          <w:sz w:val="28"/>
          <w:szCs w:val="28"/>
        </w:rPr>
        <w:t>Ребята могли написать, чего они достигли в жизни и чем гордятся.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 В субботу для учащихся 2-х классов проходил </w:t>
      </w:r>
      <w:r w:rsidRPr="00960F86">
        <w:rPr>
          <w:b/>
          <w:bCs/>
          <w:color w:val="181818"/>
          <w:sz w:val="28"/>
          <w:szCs w:val="28"/>
        </w:rPr>
        <w:t>интеллектуальный марафон</w:t>
      </w:r>
      <w:r w:rsidRPr="00960F86">
        <w:rPr>
          <w:color w:val="181818"/>
          <w:sz w:val="28"/>
          <w:szCs w:val="28"/>
        </w:rPr>
        <w:t> с целью активизации познавательного интереса и развития навыков сотрудничества. Ребята создавали команды и выполняли задания. Все участники награждены сладкими призами.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В этот же день проводилось </w:t>
      </w:r>
      <w:r w:rsidRPr="00960F86">
        <w:rPr>
          <w:b/>
          <w:bCs/>
          <w:color w:val="181818"/>
          <w:sz w:val="28"/>
          <w:szCs w:val="28"/>
        </w:rPr>
        <w:t>занятие с элементами арт-терапии «Приручи дракона».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Занятие проводится с пятиклассниками для их скорейшей адаптации, для формирования и отработки навыков коллективного взаимодействия, осознания детьми ценности собственных успехов, формирование положительного образа будущего.</w:t>
      </w:r>
      <w:r w:rsidR="000737C7">
        <w:rPr>
          <w:color w:val="181818"/>
          <w:sz w:val="28"/>
          <w:szCs w:val="28"/>
        </w:rPr>
        <w:t xml:space="preserve"> </w:t>
      </w:r>
    </w:p>
    <w:p w:rsidR="00960F86" w:rsidRPr="00960F86" w:rsidRDefault="000737C7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t xml:space="preserve"> </w:t>
      </w:r>
      <w:r w:rsidRPr="000737C7">
        <w:rPr>
          <w:noProof/>
          <w:color w:val="181818"/>
          <w:sz w:val="28"/>
          <w:szCs w:val="28"/>
        </w:rPr>
        <w:drawing>
          <wp:inline distT="0" distB="0" distL="0" distR="0">
            <wp:extent cx="2638425" cy="2439035"/>
            <wp:effectExtent l="0" t="0" r="9525" b="0"/>
            <wp:docPr id="30" name="Рисунок 30" descr="C:\Users\DDD\Desktop\семинар фото\IMG-20220419-WA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DD\Desktop\семинар фото\IMG-20220419-WA015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605" cy="243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81818"/>
          <w:sz w:val="28"/>
          <w:szCs w:val="28"/>
        </w:rPr>
        <w:t xml:space="preserve">         </w:t>
      </w:r>
      <w:r w:rsidRPr="000737C7">
        <w:rPr>
          <w:noProof/>
          <w:color w:val="181818"/>
          <w:sz w:val="28"/>
          <w:szCs w:val="28"/>
        </w:rPr>
        <w:drawing>
          <wp:inline distT="0" distB="0" distL="0" distR="0">
            <wp:extent cx="2686050" cy="2439035"/>
            <wp:effectExtent l="0" t="0" r="0" b="0"/>
            <wp:docPr id="31" name="Рисунок 31" descr="C:\Users\DDD\Desktop\семинар фото\IMG-20220419-WA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DDD\Desktop\семинар фото\IMG-20220419-WA016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234" cy="243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7C7" w:rsidRDefault="000737C7" w:rsidP="00960F8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0737C7" w:rsidRDefault="000737C7" w:rsidP="00960F8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                   </w:t>
      </w:r>
    </w:p>
    <w:p w:rsidR="000737C7" w:rsidRDefault="000737C7" w:rsidP="00960F8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0737C7" w:rsidRDefault="000737C7" w:rsidP="00960F8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b/>
          <w:bCs/>
          <w:color w:val="181818"/>
          <w:sz w:val="28"/>
          <w:szCs w:val="28"/>
        </w:rPr>
        <w:t>Всю неделю стены украшали стенгазеты, плакаты и рисунки.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Положительным достижением можно считать то, что по сравнению с обычной ежедневной работой активность участников образовательного процесса значительно возросла.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Самым активным участникам были вручены грамоты, благодарственные письма и сладкие призы.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Почта мнений, отзывов и предложений о Неделе психологии» дала возможность участникам высказать мнение, отношение по поводу проведенной недели Психологии.</w:t>
      </w:r>
    </w:p>
    <w:p w:rsidR="00F2760A" w:rsidRDefault="00960F86" w:rsidP="00F2760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60F86">
        <w:rPr>
          <w:color w:val="181818"/>
          <w:sz w:val="28"/>
          <w:szCs w:val="28"/>
        </w:rPr>
        <w:t>Надеемся, что «Неделя психологии», станет одной</w:t>
      </w:r>
      <w:r w:rsidR="00F2760A">
        <w:rPr>
          <w:color w:val="181818"/>
          <w:sz w:val="28"/>
          <w:szCs w:val="28"/>
        </w:rPr>
        <w:t xml:space="preserve"> из лучших традиций нашей школы  </w:t>
      </w:r>
    </w:p>
    <w:p w:rsidR="00F2760A" w:rsidRDefault="00F2760A" w:rsidP="00F2760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2760A" w:rsidRDefault="00F2760A" w:rsidP="00F2760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2760A" w:rsidRDefault="00F2760A" w:rsidP="00F2760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960F86" w:rsidRPr="00960F86" w:rsidRDefault="00E4125A" w:rsidP="00F2760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Педагог-психолог </w:t>
      </w:r>
      <w:r w:rsidR="00F2760A">
        <w:rPr>
          <w:color w:val="181818"/>
          <w:sz w:val="28"/>
          <w:szCs w:val="28"/>
        </w:rPr>
        <w:t xml:space="preserve">                                  </w:t>
      </w:r>
      <w:r w:rsidR="00D62306">
        <w:rPr>
          <w:color w:val="181818"/>
          <w:sz w:val="28"/>
          <w:szCs w:val="28"/>
        </w:rPr>
        <w:t xml:space="preserve">                </w:t>
      </w:r>
      <w:r w:rsidR="00CD0270">
        <w:rPr>
          <w:color w:val="181818"/>
          <w:sz w:val="28"/>
          <w:szCs w:val="28"/>
        </w:rPr>
        <w:t>Каимова Х.Ш</w:t>
      </w:r>
      <w:r w:rsidR="00F2760A">
        <w:rPr>
          <w:color w:val="181818"/>
          <w:sz w:val="28"/>
          <w:szCs w:val="28"/>
        </w:rPr>
        <w:t>.</w:t>
      </w:r>
    </w:p>
    <w:p w:rsidR="002E68C8" w:rsidRPr="00960F86" w:rsidRDefault="0085231B">
      <w:pPr>
        <w:rPr>
          <w:rFonts w:ascii="Times New Roman" w:hAnsi="Times New Roman" w:cs="Times New Roman"/>
          <w:sz w:val="28"/>
          <w:szCs w:val="28"/>
        </w:rPr>
      </w:pPr>
    </w:p>
    <w:p w:rsidR="00960F86" w:rsidRPr="00960F86" w:rsidRDefault="00CD0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26. 04.2023</w:t>
      </w:r>
      <w:r w:rsidR="00D62306">
        <w:rPr>
          <w:rFonts w:ascii="Times New Roman" w:hAnsi="Times New Roman" w:cs="Times New Roman"/>
          <w:sz w:val="28"/>
          <w:szCs w:val="28"/>
        </w:rPr>
        <w:t>г.</w:t>
      </w:r>
    </w:p>
    <w:sectPr w:rsidR="00960F86" w:rsidRPr="00960F86" w:rsidSect="00E412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0D34"/>
    <w:multiLevelType w:val="multilevel"/>
    <w:tmpl w:val="8D743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117242"/>
    <w:multiLevelType w:val="multilevel"/>
    <w:tmpl w:val="4A3AF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287970"/>
    <w:multiLevelType w:val="multilevel"/>
    <w:tmpl w:val="2058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CD0EB4"/>
    <w:multiLevelType w:val="multilevel"/>
    <w:tmpl w:val="85F69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BC"/>
    <w:rsid w:val="000737C7"/>
    <w:rsid w:val="001F66FE"/>
    <w:rsid w:val="002635E6"/>
    <w:rsid w:val="00264D65"/>
    <w:rsid w:val="00286532"/>
    <w:rsid w:val="003927C5"/>
    <w:rsid w:val="004413BC"/>
    <w:rsid w:val="004E58F8"/>
    <w:rsid w:val="0055342C"/>
    <w:rsid w:val="006436F0"/>
    <w:rsid w:val="006D41FC"/>
    <w:rsid w:val="00787C9F"/>
    <w:rsid w:val="0085231B"/>
    <w:rsid w:val="00960F86"/>
    <w:rsid w:val="00B95858"/>
    <w:rsid w:val="00BC3AA1"/>
    <w:rsid w:val="00BE214A"/>
    <w:rsid w:val="00CD0270"/>
    <w:rsid w:val="00D06BF8"/>
    <w:rsid w:val="00D62306"/>
    <w:rsid w:val="00E4125A"/>
    <w:rsid w:val="00F2760A"/>
    <w:rsid w:val="00F3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4453B-D581-420B-A056-61DA7694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2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</dc:creator>
  <cp:keywords/>
  <dc:description/>
  <cp:lastModifiedBy>Пользователь</cp:lastModifiedBy>
  <cp:revision>2</cp:revision>
  <cp:lastPrinted>2023-04-27T13:40:00Z</cp:lastPrinted>
  <dcterms:created xsi:type="dcterms:W3CDTF">2023-04-28T06:40:00Z</dcterms:created>
  <dcterms:modified xsi:type="dcterms:W3CDTF">2023-04-28T06:40:00Z</dcterms:modified>
</cp:coreProperties>
</file>